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1B" w:rsidRPr="00F7385F" w:rsidRDefault="00F7385F" w:rsidP="00F7385F">
      <w:pPr>
        <w:jc w:val="right"/>
        <w:rPr>
          <w:rFonts w:ascii="Times New Roman" w:hAnsi="Times New Roman" w:cs="Times New Roman"/>
          <w:sz w:val="28"/>
          <w:szCs w:val="28"/>
        </w:rPr>
      </w:pPr>
      <w:r w:rsidRPr="00F7385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C7B76" w:rsidRDefault="00F7385F" w:rsidP="00F7385F">
      <w:pPr>
        <w:jc w:val="right"/>
        <w:rPr>
          <w:rFonts w:ascii="Times New Roman" w:hAnsi="Times New Roman" w:cs="Times New Roman"/>
          <w:sz w:val="28"/>
          <w:szCs w:val="28"/>
        </w:rPr>
      </w:pPr>
      <w:r w:rsidRPr="00F7385F">
        <w:rPr>
          <w:rFonts w:ascii="Times New Roman" w:hAnsi="Times New Roman" w:cs="Times New Roman"/>
          <w:sz w:val="28"/>
          <w:szCs w:val="28"/>
        </w:rPr>
        <w:t>Директор МБОУ СОШ № 1</w:t>
      </w:r>
    </w:p>
    <w:p w:rsidR="00F7385F" w:rsidRPr="00F7385F" w:rsidRDefault="004C7B76" w:rsidP="004C7B76">
      <w:pPr>
        <w:tabs>
          <w:tab w:val="left" w:pos="654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953" w:rsidRPr="000B1953">
        <w:rPr>
          <w:rFonts w:ascii="Times New Roman" w:hAnsi="Times New Roman" w:cs="Times New Roman"/>
          <w:sz w:val="28"/>
          <w:szCs w:val="28"/>
          <w:u w:val="single"/>
        </w:rPr>
        <w:t>п/п</w:t>
      </w:r>
      <w:r w:rsidR="000B1953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F7385F" w:rsidRPr="00F7385F">
        <w:rPr>
          <w:rFonts w:ascii="Times New Roman" w:hAnsi="Times New Roman" w:cs="Times New Roman"/>
          <w:sz w:val="28"/>
          <w:szCs w:val="28"/>
        </w:rPr>
        <w:t xml:space="preserve">К.П. </w:t>
      </w:r>
      <w:proofErr w:type="spellStart"/>
      <w:r w:rsidR="00F7385F" w:rsidRPr="00F7385F">
        <w:rPr>
          <w:rFonts w:ascii="Times New Roman" w:hAnsi="Times New Roman" w:cs="Times New Roman"/>
          <w:sz w:val="28"/>
          <w:szCs w:val="28"/>
        </w:rPr>
        <w:t>Акульчик</w:t>
      </w:r>
      <w:proofErr w:type="spellEnd"/>
    </w:p>
    <w:p w:rsidR="00F7385F" w:rsidRDefault="004C7B76" w:rsidP="00F7385F">
      <w:pPr>
        <w:jc w:val="right"/>
        <w:rPr>
          <w:rFonts w:ascii="Times New Roman" w:hAnsi="Times New Roman" w:cs="Times New Roman"/>
          <w:sz w:val="28"/>
          <w:szCs w:val="28"/>
        </w:rPr>
      </w:pPr>
      <w:r w:rsidRPr="00E67CFF">
        <w:rPr>
          <w:rFonts w:ascii="Times New Roman" w:hAnsi="Times New Roman" w:cs="Times New Roman"/>
          <w:sz w:val="28"/>
          <w:szCs w:val="28"/>
        </w:rPr>
        <w:t>«</w:t>
      </w:r>
      <w:r w:rsidR="00C06EDF">
        <w:rPr>
          <w:rFonts w:ascii="Times New Roman" w:hAnsi="Times New Roman" w:cs="Times New Roman"/>
          <w:sz w:val="28"/>
          <w:szCs w:val="28"/>
        </w:rPr>
        <w:t>25</w:t>
      </w:r>
      <w:r w:rsidR="00F7385F" w:rsidRPr="00E67CFF">
        <w:rPr>
          <w:rFonts w:ascii="Times New Roman" w:hAnsi="Times New Roman" w:cs="Times New Roman"/>
          <w:sz w:val="28"/>
          <w:szCs w:val="28"/>
        </w:rPr>
        <w:t>»</w:t>
      </w:r>
      <w:r w:rsidRPr="00E67CFF">
        <w:rPr>
          <w:rFonts w:ascii="Times New Roman" w:hAnsi="Times New Roman" w:cs="Times New Roman"/>
          <w:sz w:val="28"/>
          <w:szCs w:val="28"/>
        </w:rPr>
        <w:t xml:space="preserve">   </w:t>
      </w:r>
      <w:r w:rsidR="00E67CF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385F" w:rsidRPr="00F7385F">
        <w:rPr>
          <w:rFonts w:ascii="Times New Roman" w:hAnsi="Times New Roman" w:cs="Times New Roman"/>
          <w:sz w:val="28"/>
          <w:szCs w:val="28"/>
        </w:rPr>
        <w:t>20</w:t>
      </w:r>
      <w:r w:rsidR="00E67CFF">
        <w:rPr>
          <w:rFonts w:ascii="Times New Roman" w:hAnsi="Times New Roman" w:cs="Times New Roman"/>
          <w:sz w:val="28"/>
          <w:szCs w:val="28"/>
        </w:rPr>
        <w:t>2</w:t>
      </w:r>
      <w:r w:rsidR="00C06EDF">
        <w:rPr>
          <w:rFonts w:ascii="Times New Roman" w:hAnsi="Times New Roman" w:cs="Times New Roman"/>
          <w:sz w:val="28"/>
          <w:szCs w:val="28"/>
        </w:rPr>
        <w:t>3</w:t>
      </w:r>
      <w:r w:rsidR="00F7385F" w:rsidRPr="00F7385F">
        <w:rPr>
          <w:rFonts w:ascii="Times New Roman" w:hAnsi="Times New Roman" w:cs="Times New Roman"/>
          <w:sz w:val="28"/>
          <w:szCs w:val="28"/>
        </w:rPr>
        <w:t>г.</w:t>
      </w:r>
    </w:p>
    <w:p w:rsidR="00F7385F" w:rsidRPr="00F7385F" w:rsidRDefault="00F7385F" w:rsidP="00F7385F">
      <w:pPr>
        <w:rPr>
          <w:rFonts w:ascii="Times New Roman" w:hAnsi="Times New Roman" w:cs="Times New Roman"/>
          <w:sz w:val="28"/>
          <w:szCs w:val="28"/>
        </w:rPr>
      </w:pPr>
    </w:p>
    <w:p w:rsidR="00F7385F" w:rsidRDefault="00F7385F" w:rsidP="00F7385F">
      <w:pPr>
        <w:rPr>
          <w:rFonts w:ascii="Times New Roman" w:hAnsi="Times New Roman" w:cs="Times New Roman"/>
          <w:sz w:val="28"/>
          <w:szCs w:val="28"/>
        </w:rPr>
      </w:pPr>
    </w:p>
    <w:p w:rsidR="00F7385F" w:rsidRPr="00F7385F" w:rsidRDefault="00F7385F" w:rsidP="00F7385F">
      <w:pPr>
        <w:tabs>
          <w:tab w:val="left" w:pos="357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7385F">
        <w:rPr>
          <w:rFonts w:ascii="Times New Roman" w:hAnsi="Times New Roman" w:cs="Times New Roman"/>
          <w:sz w:val="36"/>
          <w:szCs w:val="36"/>
        </w:rPr>
        <w:t>Список учебников</w:t>
      </w:r>
    </w:p>
    <w:p w:rsidR="00F7385F" w:rsidRPr="00F7385F" w:rsidRDefault="00F7385F" w:rsidP="003B228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утвержденным федеральным перечнем учебников, рекомендованных к использованию при реализации  образовательных программ начального общего, основного обще</w:t>
      </w:r>
      <w:r w:rsidR="009F2D51">
        <w:rPr>
          <w:rFonts w:ascii="Times New Roman" w:hAnsi="Times New Roman" w:cs="Times New Roman"/>
          <w:sz w:val="28"/>
          <w:szCs w:val="28"/>
        </w:rPr>
        <w:t>го, среднего общего образования, используемых в образовательном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МБОУ СОШ № 1 г. Лермонтова на 20</w:t>
      </w:r>
      <w:r w:rsidR="00E67CFF">
        <w:rPr>
          <w:rFonts w:ascii="Times New Roman" w:hAnsi="Times New Roman" w:cs="Times New Roman"/>
          <w:sz w:val="28"/>
          <w:szCs w:val="28"/>
        </w:rPr>
        <w:t>2</w:t>
      </w:r>
      <w:r w:rsidR="00C06EDF">
        <w:rPr>
          <w:rFonts w:ascii="Times New Roman" w:hAnsi="Times New Roman" w:cs="Times New Roman"/>
          <w:sz w:val="28"/>
          <w:szCs w:val="28"/>
        </w:rPr>
        <w:t>3</w:t>
      </w:r>
      <w:r w:rsidR="004157F8">
        <w:rPr>
          <w:rFonts w:ascii="Times New Roman" w:hAnsi="Times New Roman" w:cs="Times New Roman"/>
          <w:sz w:val="28"/>
          <w:szCs w:val="28"/>
        </w:rPr>
        <w:t xml:space="preserve"> – 20</w:t>
      </w:r>
      <w:r w:rsidR="00256437">
        <w:rPr>
          <w:rFonts w:ascii="Times New Roman" w:hAnsi="Times New Roman" w:cs="Times New Roman"/>
          <w:sz w:val="28"/>
          <w:szCs w:val="28"/>
        </w:rPr>
        <w:t>2</w:t>
      </w:r>
      <w:r w:rsidR="00C06EDF">
        <w:rPr>
          <w:rFonts w:ascii="Times New Roman" w:hAnsi="Times New Roman" w:cs="Times New Roman"/>
          <w:sz w:val="28"/>
          <w:szCs w:val="28"/>
        </w:rPr>
        <w:t>4</w:t>
      </w:r>
      <w:r w:rsidR="00D53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F7385F" w:rsidRDefault="00F7385F" w:rsidP="00F738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5"/>
        <w:gridCol w:w="15"/>
        <w:gridCol w:w="15"/>
        <w:gridCol w:w="15"/>
        <w:gridCol w:w="2835"/>
        <w:gridCol w:w="45"/>
        <w:gridCol w:w="900"/>
        <w:gridCol w:w="3060"/>
        <w:gridCol w:w="3060"/>
      </w:tblGrid>
      <w:tr w:rsidR="00F7385F" w:rsidRPr="00F7385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F7385F" w:rsidRPr="00F7385F" w:rsidRDefault="00F7385F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F7385F" w:rsidRPr="00F7385F" w:rsidRDefault="00F7385F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7385F" w:rsidRPr="00F7385F" w:rsidRDefault="00F7385F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F7385F" w:rsidRPr="00F7385F" w:rsidRDefault="00F7385F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A75D0" w:rsidRPr="00F7385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5A75D0" w:rsidRDefault="005A75D0" w:rsidP="00E37F8C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  <w:gridSpan w:val="2"/>
          </w:tcPr>
          <w:p w:rsidR="005A75D0" w:rsidRDefault="005A75D0" w:rsidP="00E37F8C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5A75D0" w:rsidRDefault="005A75D0" w:rsidP="00E37F8C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5A75D0" w:rsidRDefault="005A75D0" w:rsidP="00E37F8C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ей) учебника</w:t>
            </w:r>
          </w:p>
        </w:tc>
      </w:tr>
      <w:tr w:rsidR="00DE41E6" w:rsidRPr="00F7385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75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(учебный предмет)</w:t>
            </w:r>
          </w:p>
        </w:tc>
      </w:tr>
      <w:tr w:rsidR="00DE41E6" w:rsidRPr="00F7385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DE41E6" w:rsidRDefault="00DE41E6" w:rsidP="00E37F8C">
            <w:pPr>
              <w:pStyle w:val="ConsPlusNormal"/>
            </w:pPr>
            <w:r>
              <w:t>Горецкий В.Г., Кирюшкин В.А., Виноградская Л.А. и др.</w:t>
            </w:r>
          </w:p>
        </w:tc>
        <w:tc>
          <w:tcPr>
            <w:tcW w:w="2880" w:type="dxa"/>
            <w:gridSpan w:val="2"/>
          </w:tcPr>
          <w:p w:rsidR="00DE41E6" w:rsidRDefault="00DE41E6" w:rsidP="00E37F8C">
            <w:pPr>
              <w:pStyle w:val="ConsPlusNormal"/>
            </w:pPr>
            <w:r>
              <w:t>Азбука. В 2-х частях</w:t>
            </w:r>
          </w:p>
        </w:tc>
        <w:tc>
          <w:tcPr>
            <w:tcW w:w="900" w:type="dxa"/>
            <w:vAlign w:val="center"/>
          </w:tcPr>
          <w:p w:rsidR="00DE41E6" w:rsidRDefault="00DE41E6" w:rsidP="00E37F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DE41E6" w:rsidRDefault="00A76891" w:rsidP="00E37F8C">
            <w:pPr>
              <w:pStyle w:val="ConsPlusNormal"/>
              <w:jc w:val="center"/>
            </w:pPr>
            <w:r>
              <w:t>АО «</w:t>
            </w:r>
            <w:r w:rsidR="00DE41E6">
              <w:t>Издательство "Просвещение"</w:t>
            </w:r>
          </w:p>
        </w:tc>
      </w:tr>
      <w:tr w:rsidR="00DE41E6" w:rsidRPr="00F7385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Канакина</w:t>
            </w:r>
            <w:proofErr w:type="spellEnd"/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2880" w:type="dxa"/>
            <w:gridSpan w:val="2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DE41E6" w:rsidRPr="00F7385F" w:rsidRDefault="00A76891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АО «</w:t>
            </w:r>
            <w:r w:rsidR="00DE41E6"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DE41E6" w:rsidRPr="00F7385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Канакина</w:t>
            </w:r>
            <w:proofErr w:type="spellEnd"/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2880" w:type="dxa"/>
            <w:gridSpan w:val="2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DE41E6" w:rsidRPr="00F7385F" w:rsidRDefault="00A76891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АО «</w:t>
            </w:r>
            <w:r w:rsidR="00DE41E6"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DE41E6" w:rsidRPr="00F7385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Канакина</w:t>
            </w:r>
            <w:proofErr w:type="spellEnd"/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2880" w:type="dxa"/>
            <w:gridSpan w:val="2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DE41E6" w:rsidRPr="00F7385F" w:rsidRDefault="00DE41E6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DE41E6" w:rsidRPr="00F7385F" w:rsidRDefault="00A76891" w:rsidP="00F7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АО «</w:t>
            </w:r>
            <w:r w:rsidR="00DE41E6" w:rsidRPr="00F73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E67CFF" w:rsidRPr="00F7385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67CFF">
            <w:pPr>
              <w:pStyle w:val="ConsPlusNormal"/>
            </w:pPr>
          </w:p>
        </w:tc>
        <w:tc>
          <w:tcPr>
            <w:tcW w:w="2880" w:type="dxa"/>
            <w:gridSpan w:val="2"/>
          </w:tcPr>
          <w:p w:rsidR="00E67CFF" w:rsidRDefault="00E67CFF" w:rsidP="00E67CFF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67CFF" w:rsidRDefault="00E67CFF" w:rsidP="00E67CFF">
            <w:pPr>
              <w:pStyle w:val="ConsPlusNormal"/>
              <w:jc w:val="center"/>
            </w:pPr>
          </w:p>
        </w:tc>
        <w:tc>
          <w:tcPr>
            <w:tcW w:w="3060" w:type="dxa"/>
            <w:vAlign w:val="center"/>
          </w:tcPr>
          <w:p w:rsidR="00E67CFF" w:rsidRDefault="00E67CFF" w:rsidP="00E67CFF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E37F8C">
            <w:pPr>
              <w:pStyle w:val="ConsPlusNormal"/>
              <w:jc w:val="center"/>
            </w:pPr>
            <w:r>
              <w:t>Литературное чтение (учебный предмет)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 xml:space="preserve">Климанова Л.Ф., </w:t>
            </w:r>
            <w:r>
              <w:lastRenderedPageBreak/>
              <w:t>Горецкий В.Г., Голованова М.В.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lastRenderedPageBreak/>
              <w:t>Литературное чтение. В 2-</w:t>
            </w:r>
            <w:r>
              <w:lastRenderedPageBreak/>
              <w:t>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 xml:space="preserve">АО «Издательство </w:t>
            </w:r>
            <w:r>
              <w:lastRenderedPageBreak/>
              <w:t>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lastRenderedPageBreak/>
              <w:t>Климанова Л.Ф., Горецкий В.Г., Голованова М.В.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67CFF">
            <w:pPr>
              <w:pStyle w:val="ConsPlusNormal"/>
            </w:pPr>
          </w:p>
        </w:tc>
        <w:tc>
          <w:tcPr>
            <w:tcW w:w="2880" w:type="dxa"/>
            <w:gridSpan w:val="2"/>
          </w:tcPr>
          <w:p w:rsidR="00E67CFF" w:rsidRDefault="00E67CFF" w:rsidP="00E67CFF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67CFF" w:rsidRDefault="00E67CFF" w:rsidP="00E67CFF">
            <w:pPr>
              <w:pStyle w:val="ConsPlusNormal"/>
              <w:jc w:val="center"/>
            </w:pPr>
          </w:p>
        </w:tc>
        <w:tc>
          <w:tcPr>
            <w:tcW w:w="3060" w:type="dxa"/>
            <w:vAlign w:val="center"/>
          </w:tcPr>
          <w:p w:rsidR="00E67CFF" w:rsidRDefault="00E67CFF" w:rsidP="00E67CFF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E37F8C">
            <w:pPr>
              <w:pStyle w:val="ConsPlusNormal"/>
              <w:jc w:val="center"/>
            </w:pPr>
            <w:r>
              <w:t>Английский язык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C06EDF" w:rsidRPr="00C06EDF" w:rsidRDefault="00C06EDF" w:rsidP="00C06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другие</w:t>
            </w:r>
          </w:p>
          <w:p w:rsidR="00E67CFF" w:rsidRDefault="00E67CFF" w:rsidP="00256437">
            <w:pPr>
              <w:pStyle w:val="ConsPlusNormal"/>
            </w:pPr>
          </w:p>
        </w:tc>
        <w:tc>
          <w:tcPr>
            <w:tcW w:w="2880" w:type="dxa"/>
            <w:gridSpan w:val="2"/>
          </w:tcPr>
          <w:p w:rsidR="00E67CFF" w:rsidRDefault="00E67CFF" w:rsidP="00256437">
            <w:pPr>
              <w:pStyle w:val="ConsPlusNormal"/>
            </w:pPr>
            <w:r>
              <w:t>Английский язык</w:t>
            </w:r>
            <w:r w:rsidR="00C06EDF">
              <w:t>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2564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E67CFF" w:rsidRDefault="00C06EDF" w:rsidP="00A76891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E37F8C">
            <w:pPr>
              <w:pStyle w:val="ConsPlusNormal"/>
              <w:jc w:val="center"/>
            </w:pPr>
            <w:r>
              <w:t>Немецкий язык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Бим И.Л., Рыжова Л.И., Фомичева Л.М.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E37F8C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Моро М.И., Волкова С И., Степанова С.В.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E37F8C">
            <w:pPr>
              <w:pStyle w:val="ConsPlusNormal"/>
              <w:jc w:val="center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lastRenderedPageBreak/>
              <w:t>Плешаков А.А.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67CFF">
            <w:pPr>
              <w:pStyle w:val="ConsPlusNormal"/>
            </w:pPr>
          </w:p>
        </w:tc>
        <w:tc>
          <w:tcPr>
            <w:tcW w:w="2880" w:type="dxa"/>
            <w:gridSpan w:val="2"/>
          </w:tcPr>
          <w:p w:rsidR="00E67CFF" w:rsidRDefault="00E67CFF" w:rsidP="00E67CFF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67CFF" w:rsidRDefault="00E67CFF" w:rsidP="00E67CFF">
            <w:pPr>
              <w:pStyle w:val="ConsPlusNormal"/>
              <w:jc w:val="center"/>
            </w:pPr>
          </w:p>
        </w:tc>
        <w:tc>
          <w:tcPr>
            <w:tcW w:w="3060" w:type="dxa"/>
            <w:vAlign w:val="center"/>
          </w:tcPr>
          <w:p w:rsidR="00E67CFF" w:rsidRDefault="00E67CFF" w:rsidP="00E67CFF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E37F8C">
            <w:pPr>
              <w:pStyle w:val="ConsPlusNormal"/>
              <w:jc w:val="center"/>
            </w:pPr>
            <w:r>
              <w:t>Основы религиозных культур и светской этики (Предметная область)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r>
              <w:t>Кураев А.В.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Default="00E67CFF" w:rsidP="00E37F8C">
            <w:pPr>
              <w:pStyle w:val="ConsPlusNormal"/>
            </w:pPr>
            <w:proofErr w:type="spellStart"/>
            <w:r>
              <w:t>Беглов</w:t>
            </w:r>
            <w:proofErr w:type="spellEnd"/>
            <w:r>
              <w:t xml:space="preserve"> А.Л., Саплина Е.В., Токарева Е.С. и др.</w:t>
            </w:r>
          </w:p>
        </w:tc>
        <w:tc>
          <w:tcPr>
            <w:tcW w:w="2880" w:type="dxa"/>
            <w:gridSpan w:val="2"/>
          </w:tcPr>
          <w:p w:rsidR="00E67CFF" w:rsidRDefault="00E67CFF" w:rsidP="00E37F8C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E67CFF" w:rsidRPr="006D19C6" w:rsidRDefault="00E67CFF" w:rsidP="006D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9C6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6D19C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880" w:type="dxa"/>
            <w:gridSpan w:val="2"/>
          </w:tcPr>
          <w:p w:rsidR="00E67CFF" w:rsidRPr="006D19C6" w:rsidRDefault="00E67CFF" w:rsidP="006D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C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</w:tcPr>
          <w:p w:rsidR="00E67CFF" w:rsidRPr="006D19C6" w:rsidRDefault="00E67CFF" w:rsidP="00F4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67CFF" w:rsidRPr="006D19C6" w:rsidRDefault="00E67CFF" w:rsidP="00A7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6D19C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256437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9540" w:type="dxa"/>
            <w:gridSpan w:val="8"/>
          </w:tcPr>
          <w:p w:rsidR="00E67CFF" w:rsidRDefault="00E67CFF" w:rsidP="00E37F8C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5580" w:type="dxa"/>
            <w:gridSpan w:val="6"/>
          </w:tcPr>
          <w:p w:rsidR="00E67CFF" w:rsidRDefault="00E67CFF" w:rsidP="00E37F8C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  <w:tc>
          <w:tcPr>
            <w:tcW w:w="3060" w:type="dxa"/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Дейкина</w:t>
            </w:r>
            <w:proofErr w:type="spellEnd"/>
            <w:r>
              <w:t xml:space="preserve"> А.Д.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F45FE3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 Г., Крючков С.Е., Максимов Л.Ю.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lastRenderedPageBreak/>
              <w:t>Коровина В.Я., Журавлев В.П., Коровин В.И.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proofErr w:type="spellStart"/>
            <w:r>
              <w:t>Полухина</w:t>
            </w:r>
            <w:proofErr w:type="spellEnd"/>
            <w:r>
              <w:t xml:space="preserve"> В.П., Коровина В.Я., Журавлев В.П. и др. / Под ред. Коровиной В.Я.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Коровина В.Я., Журавлев В.П., Коровин В.И.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Коровина В.Я., Журавлев В.П., Коровин В.И.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Коровина В.Я., Журавлев В.П., Коровин В.И.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Иностранный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9D40D6">
            <w:pPr>
              <w:pStyle w:val="ConsPlusNormal"/>
              <w:outlineLvl w:val="5"/>
            </w:pPr>
            <w:r>
              <w:t>Бим И.Л., Рыжова Л.И.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9D40D6">
            <w:pPr>
              <w:pStyle w:val="ConsPlusNormal"/>
              <w:outlineLvl w:val="5"/>
            </w:pPr>
            <w:r>
              <w:t xml:space="preserve">Бим И.Л., </w:t>
            </w:r>
            <w:proofErr w:type="spellStart"/>
            <w:r>
              <w:t>Садомова</w:t>
            </w:r>
            <w:proofErr w:type="spellEnd"/>
            <w:r>
              <w:t xml:space="preserve"> Л.В., Санникова Л.М.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Немецкий язык. В 2-х частях.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9D40D6">
            <w:pPr>
              <w:pStyle w:val="ConsPlusNormal"/>
              <w:outlineLvl w:val="5"/>
            </w:pPr>
            <w:r>
              <w:t xml:space="preserve">Бим И.Л., </w:t>
            </w: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9D40D6">
            <w:pPr>
              <w:pStyle w:val="ConsPlusNormal"/>
              <w:outlineLvl w:val="5"/>
            </w:pPr>
            <w:r>
              <w:t xml:space="preserve">Бим И.Л., </w:t>
            </w:r>
            <w:proofErr w:type="spellStart"/>
            <w:r>
              <w:t>Садомова</w:t>
            </w:r>
            <w:proofErr w:type="spellEnd"/>
            <w:r>
              <w:t xml:space="preserve"> Л.В., Крылова Ж.Я.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E67CFF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9D40D6">
            <w:pPr>
              <w:pStyle w:val="ConsPlusNormal"/>
              <w:outlineLvl w:val="5"/>
            </w:pPr>
            <w:r>
              <w:t xml:space="preserve">Бим И.Л., </w:t>
            </w: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F" w:rsidRDefault="00E67CFF" w:rsidP="00E37F8C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F" w:rsidRDefault="00E67CFF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История России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256437">
            <w:pPr>
              <w:pStyle w:val="ConsPlusNormal"/>
            </w:pPr>
            <w:r>
              <w:t xml:space="preserve">Арсентьев Н.М., Данилов А.А., Стефанович П.С.,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256437">
            <w:pPr>
              <w:pStyle w:val="ConsPlusNormal"/>
            </w:pPr>
            <w:r>
              <w:t>История России. 6 класс.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2564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256437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71AFF">
            <w:pPr>
              <w:pStyle w:val="ConsPlusNormal"/>
            </w:pPr>
            <w:r>
              <w:t xml:space="preserve">Арсентьев Н.М., Данилов А.А., Стефанович П.С.,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</w:t>
            </w:r>
            <w:r>
              <w:lastRenderedPageBreak/>
              <w:t>А.В.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C21263">
            <w:pPr>
              <w:pStyle w:val="ConsPlusNormal"/>
            </w:pPr>
            <w:r>
              <w:lastRenderedPageBreak/>
              <w:t>История России. 7 класс.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71AFF">
            <w:pPr>
              <w:pStyle w:val="ConsPlusNormal"/>
            </w:pPr>
            <w:r>
              <w:lastRenderedPageBreak/>
              <w:t xml:space="preserve">Арсентьев Н.М., Данилов А.А., Стефанович П.С.,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C21263">
            <w:pPr>
              <w:pStyle w:val="ConsPlusNormal"/>
            </w:pPr>
            <w:r>
              <w:t>История России. 8 класс.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71AFF">
            <w:pPr>
              <w:pStyle w:val="ConsPlusNormal"/>
            </w:pPr>
            <w:r>
              <w:t xml:space="preserve">Арсентьев Н.М., Данилов А.А., Стефанович П.С.,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C21263">
            <w:pPr>
              <w:pStyle w:val="ConsPlusNormal"/>
            </w:pPr>
            <w:r>
              <w:t>История России. 8 класс.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Всеобщая история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Агибалова</w:t>
            </w:r>
            <w:proofErr w:type="spellEnd"/>
            <w:r>
              <w:t xml:space="preserve"> Е.В., Донской Г.М.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Всеобщая история. История Нового времени. 1500 - 1800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Всеобщая история. История Нового времени. 1800 - 1900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Всеобщая история. Новейшая история.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256437">
            <w:pPr>
              <w:pStyle w:val="ConsPlusNormal"/>
            </w:pPr>
            <w:r>
              <w:lastRenderedPageBreak/>
              <w:t xml:space="preserve">Боголюбов Л.Н., Городецкая Н.И., Иванова Л.Ф.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Городецкой Н.И.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256437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2564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256437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256437">
            <w:pPr>
              <w:pStyle w:val="ConsPlusNormal"/>
            </w:pPr>
            <w:r>
              <w:t xml:space="preserve">Боголюбов Л.Н., 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71AF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r>
              <w:t>Алексеев А.И., Низовцев В.А., Ким Э.В. и др./Под ред. Алексеева А.И.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67CFF">
            <w:pPr>
              <w:pStyle w:val="ConsPlusNormal"/>
              <w:outlineLvl w:val="5"/>
            </w:pPr>
            <w:r>
              <w:t>Алексеев А.И., Низовцев В.А., Ким Э.В. и др./Под ред. Алексеева А.И.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67CF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67C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67CFF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Pr="00F51BFD" w:rsidRDefault="00D064F0" w:rsidP="00A71AFF">
            <w:pPr>
              <w:rPr>
                <w:rFonts w:ascii="Times New Roman" w:hAnsi="Times New Roman" w:cs="Times New Roman"/>
              </w:rPr>
            </w:pPr>
            <w:proofErr w:type="spellStart"/>
            <w:r w:rsidRPr="00F51BFD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51BFD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F51BFD">
              <w:rPr>
                <w:rFonts w:ascii="Times New Roman" w:hAnsi="Times New Roman" w:cs="Times New Roman"/>
              </w:rPr>
              <w:t>Жохов</w:t>
            </w:r>
            <w:proofErr w:type="gramEnd"/>
            <w:r w:rsidRPr="00F51BFD">
              <w:rPr>
                <w:rFonts w:ascii="Times New Roman" w:hAnsi="Times New Roman" w:cs="Times New Roman"/>
              </w:rPr>
              <w:t xml:space="preserve"> В.И., Чесноков А.С., </w:t>
            </w:r>
            <w:proofErr w:type="spellStart"/>
            <w:r w:rsidRPr="00F51BFD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F51BFD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Pr="00F51BFD" w:rsidRDefault="00D064F0" w:rsidP="000C576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235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Pr="00F51BFD" w:rsidRDefault="00D064F0" w:rsidP="008E1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D064F0">
            <w:pPr>
              <w:pStyle w:val="ConsPlusNormal"/>
              <w:jc w:val="center"/>
            </w:pPr>
            <w:r>
              <w:t xml:space="preserve"> Издательство "Мнемозина"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Pr="00F51BFD" w:rsidRDefault="00D064F0" w:rsidP="00A71AFF">
            <w:pPr>
              <w:rPr>
                <w:rFonts w:ascii="Times New Roman" w:hAnsi="Times New Roman" w:cs="Times New Roman"/>
              </w:rPr>
            </w:pPr>
            <w:proofErr w:type="spellStart"/>
            <w:r w:rsidRPr="00F51BFD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51BFD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F51BFD">
              <w:rPr>
                <w:rFonts w:ascii="Times New Roman" w:hAnsi="Times New Roman" w:cs="Times New Roman"/>
              </w:rPr>
              <w:t>Жохов</w:t>
            </w:r>
            <w:proofErr w:type="gramEnd"/>
            <w:r w:rsidRPr="00F51BFD">
              <w:rPr>
                <w:rFonts w:ascii="Times New Roman" w:hAnsi="Times New Roman" w:cs="Times New Roman"/>
              </w:rPr>
              <w:t xml:space="preserve"> В.И., Чесноков А.С., </w:t>
            </w:r>
            <w:proofErr w:type="spellStart"/>
            <w:r w:rsidRPr="00F51BFD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F51BFD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Pr="00F51BFD" w:rsidRDefault="00D064F0" w:rsidP="000C576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235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Pr="00F51BFD" w:rsidRDefault="00D064F0" w:rsidP="008E1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D064F0">
            <w:pPr>
              <w:pStyle w:val="ConsPlusNormal"/>
              <w:jc w:val="center"/>
            </w:pPr>
            <w:r>
              <w:t xml:space="preserve"> Издательство "Мнемозина"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Алгебра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r>
              <w:t>Макарычев ЮН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132A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Высоцкий И.Р., Ященко </w:t>
            </w:r>
            <w:r w:rsidRPr="00132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И.В.; под ред. Ященко И.В</w:t>
            </w:r>
            <w:r>
              <w:rPr>
                <w:b/>
                <w:bCs/>
                <w:color w:val="000000"/>
              </w:rPr>
              <w:t>.</w:t>
            </w:r>
          </w:p>
          <w:p w:rsidR="00132AAB" w:rsidRDefault="00132AAB" w:rsidP="00A30AF2">
            <w:pPr>
              <w:pStyle w:val="ConsPlusNormal"/>
              <w:outlineLvl w:val="5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B" w:rsidRPr="00B0424B" w:rsidRDefault="00B0424B" w:rsidP="00B042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Математика. Вероятность </w:t>
            </w:r>
            <w:r w:rsidRPr="00B04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статистика: 7-9-е классы: базовый уровень: учебник: в 2 частях</w:t>
            </w:r>
          </w:p>
          <w:p w:rsidR="00132AAB" w:rsidRPr="00B0424B" w:rsidRDefault="00132AAB" w:rsidP="00E37F8C">
            <w:pPr>
              <w:pStyle w:val="ConsPlusNormal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B0424B" w:rsidRDefault="00B0424B" w:rsidP="00E37F8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B0424B" w:rsidP="00E37F8C">
            <w:pPr>
              <w:pStyle w:val="ConsPlusNormal"/>
              <w:jc w:val="center"/>
            </w:pPr>
            <w:r>
              <w:t xml:space="preserve">АО «Издательство </w:t>
            </w:r>
            <w:r>
              <w:lastRenderedPageBreak/>
              <w:t>"Просвещение"</w:t>
            </w:r>
            <w:bookmarkStart w:id="0" w:name="_GoBack"/>
            <w:bookmarkEnd w:id="0"/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lastRenderedPageBreak/>
              <w:t>Геометрия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БИНОМ. Лаборатория знаний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БИНОМ. Лаборатория знаний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БИНОМ. Лаборатория знаний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Физика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A30AF2">
            <w:pPr>
              <w:pStyle w:val="ConsPlusNormal"/>
              <w:outlineLvl w:val="5"/>
            </w:pPr>
            <w:proofErr w:type="spellStart"/>
            <w:r>
              <w:t>Сивоглазов</w:t>
            </w:r>
            <w:proofErr w:type="spellEnd"/>
            <w:r>
              <w:t xml:space="preserve"> В.И., Плешаков А.А.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D064F0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Pr="00D064F0" w:rsidRDefault="00D064F0" w:rsidP="00D06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Pr="00D0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D0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другие; под редакцией Пасечника В.В.</w:t>
            </w:r>
          </w:p>
          <w:p w:rsidR="00D064F0" w:rsidRDefault="00D064F0" w:rsidP="00A30AF2">
            <w:pPr>
              <w:pStyle w:val="ConsPlusNormal"/>
              <w:outlineLvl w:val="5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0" w:rsidRDefault="00D064F0" w:rsidP="00E37F8C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5-6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0" w:rsidRDefault="00D064F0" w:rsidP="00E37F8C">
            <w:pPr>
              <w:pStyle w:val="ConsPlusNormal"/>
              <w:jc w:val="center"/>
            </w:pPr>
            <w:r>
              <w:t>АО «Издательство "Просвещение»</w:t>
            </w:r>
          </w:p>
        </w:tc>
      </w:tr>
      <w:tr w:rsidR="006C5251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B04FD8">
            <w:pPr>
              <w:pStyle w:val="ConsPlusNormal"/>
              <w:outlineLvl w:val="5"/>
            </w:pPr>
            <w:proofErr w:type="spellStart"/>
            <w:r>
              <w:t>Латюшин</w:t>
            </w:r>
            <w:proofErr w:type="spellEnd"/>
            <w:r>
              <w:t xml:space="preserve"> В.В., Шапкин В.А.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B04FD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B04F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B04FD8">
            <w:pPr>
              <w:pStyle w:val="ConsPlusNormal"/>
              <w:jc w:val="center"/>
            </w:pPr>
            <w:r>
              <w:t>ДРОФА</w:t>
            </w:r>
          </w:p>
        </w:tc>
      </w:tr>
      <w:tr w:rsidR="006C5251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B04FD8">
            <w:pPr>
              <w:pStyle w:val="ConsPlusNormal"/>
              <w:outlineLvl w:val="5"/>
            </w:pPr>
            <w:r>
              <w:t>Колесов Д.В. Маш Р.Д., Беляев И.Н.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B04FD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B04F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B04FD8">
            <w:pPr>
              <w:pStyle w:val="ConsPlusNormal"/>
              <w:jc w:val="center"/>
            </w:pPr>
            <w:r>
              <w:t>ДРОФА</w:t>
            </w:r>
          </w:p>
        </w:tc>
      </w:tr>
      <w:tr w:rsidR="006C5251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Pr="00D50C99" w:rsidRDefault="006C5251" w:rsidP="00D5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В.В., Каменский А.А., Швецов Г.Г.  И др. / Под </w:t>
            </w:r>
            <w:r w:rsidRPr="00D5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ред. Пасечника В.В.</w:t>
            </w:r>
          </w:p>
          <w:p w:rsidR="006C5251" w:rsidRDefault="006C5251" w:rsidP="00A30AF2">
            <w:pPr>
              <w:pStyle w:val="ConsPlusNormal"/>
              <w:outlineLvl w:val="5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E37F8C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  <w:r>
              <w:t>АО «Издательство "Просвещение»</w:t>
            </w:r>
          </w:p>
        </w:tc>
      </w:tr>
      <w:tr w:rsidR="006C5251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E37F8C">
            <w:pPr>
              <w:pStyle w:val="ConsPlusNormal"/>
            </w:pPr>
            <w:r>
              <w:lastRenderedPageBreak/>
              <w:t>Химия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</w:p>
        </w:tc>
      </w:tr>
      <w:tr w:rsidR="006C5251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B04FD8">
            <w:pPr>
              <w:pStyle w:val="ConsPlusNormal"/>
              <w:outlineLvl w:val="5"/>
            </w:pPr>
            <w:r>
              <w:t>Габриелян О.С.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B04FD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B04F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B04FD8">
            <w:pPr>
              <w:pStyle w:val="ConsPlusNormal"/>
              <w:jc w:val="center"/>
            </w:pPr>
            <w:r>
              <w:t>ДРОФА</w:t>
            </w:r>
          </w:p>
        </w:tc>
      </w:tr>
      <w:tr w:rsidR="006C5251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A30AF2">
            <w:pPr>
              <w:pStyle w:val="ConsPlusNormal"/>
              <w:outlineLvl w:val="5"/>
            </w:pPr>
            <w:r>
              <w:t>Габриелян О.С., Остроумов И.Г., Сладков С.А.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E37F8C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  <w:r>
              <w:t>АО «Издательство "Просвещение»</w:t>
            </w:r>
          </w:p>
        </w:tc>
      </w:tr>
      <w:tr w:rsidR="006C5251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E37F8C">
            <w:pPr>
              <w:pStyle w:val="ConsPlusNormal"/>
            </w:pPr>
            <w:r w:rsidRPr="007E76B2">
              <w:rPr>
                <w:szCs w:val="24"/>
              </w:rPr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E37F8C">
            <w:pPr>
              <w:pStyle w:val="ConsPlusNormal"/>
              <w:jc w:val="center"/>
            </w:pPr>
          </w:p>
        </w:tc>
      </w:tr>
      <w:tr w:rsidR="006C5251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Pr="00D50C99" w:rsidRDefault="006C5251" w:rsidP="00D50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D5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D5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 и др. /Под ред. Казакевича В.М.</w:t>
            </w:r>
          </w:p>
          <w:p w:rsidR="006C5251" w:rsidRDefault="006C5251" w:rsidP="00256437">
            <w:pPr>
              <w:pStyle w:val="ConsPlusNormal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Pr="00D50C99" w:rsidRDefault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8-9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256437">
            <w:pPr>
              <w:pStyle w:val="ConsPlusNormal"/>
              <w:jc w:val="center"/>
            </w:pPr>
            <w:r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1" w:rsidRDefault="006C5251" w:rsidP="00256437">
            <w:pPr>
              <w:pStyle w:val="ConsPlusNormal"/>
              <w:jc w:val="center"/>
            </w:pPr>
            <w:r>
              <w:t>АО «Издательство "Просвещение»</w:t>
            </w:r>
          </w:p>
        </w:tc>
      </w:tr>
      <w:tr w:rsidR="006C5251" w:rsidTr="00C06EDF">
        <w:trPr>
          <w:gridAfter w:val="1"/>
          <w:wAfter w:w="3060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1" w:rsidRDefault="006C5251" w:rsidP="006C5251">
            <w:pPr>
              <w:pStyle w:val="ConsPlusNormal"/>
              <w:jc w:val="center"/>
            </w:pPr>
            <w:r>
              <w:t xml:space="preserve">Исключенные из федерального перечня и приобретенные до вступления в силу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РФ от 08 июня 2015 г. № 576, от 28 декабря 2015 г. № 1529, от 26 января 2016 г. № 38, от 20 мая 2020 г. № 254</w:t>
            </w:r>
            <w:r w:rsidR="00C06EDF">
              <w:t>, от 21 сентября 2022 г. № 858</w:t>
            </w:r>
            <w:r>
              <w:t>.</w:t>
            </w:r>
          </w:p>
        </w:tc>
      </w:tr>
      <w:tr w:rsidR="00C06EDF" w:rsidRPr="00E66487" w:rsidTr="00C06EDF">
        <w:trPr>
          <w:gridAfter w:val="1"/>
          <w:wAfter w:w="3060" w:type="dxa"/>
        </w:trPr>
        <w:tc>
          <w:tcPr>
            <w:tcW w:w="5580" w:type="dxa"/>
            <w:gridSpan w:val="6"/>
          </w:tcPr>
          <w:p w:rsidR="00C06EDF" w:rsidRDefault="00C06EDF" w:rsidP="00A71AF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C06EDF" w:rsidRDefault="00C06EDF" w:rsidP="00A71AFF">
            <w:pPr>
              <w:pStyle w:val="ConsPlusNormal"/>
              <w:jc w:val="center"/>
            </w:pPr>
          </w:p>
        </w:tc>
        <w:tc>
          <w:tcPr>
            <w:tcW w:w="3060" w:type="dxa"/>
            <w:vAlign w:val="center"/>
          </w:tcPr>
          <w:p w:rsidR="00C06EDF" w:rsidRDefault="00C06EDF" w:rsidP="00A71AFF">
            <w:pPr>
              <w:pStyle w:val="ConsPlusNormal"/>
              <w:jc w:val="center"/>
            </w:pPr>
          </w:p>
        </w:tc>
      </w:tr>
      <w:tr w:rsidR="00132AAB" w:rsidRPr="00E66487" w:rsidTr="00132AAB">
        <w:tc>
          <w:tcPr>
            <w:tcW w:w="2685" w:type="dxa"/>
            <w:gridSpan w:val="3"/>
          </w:tcPr>
          <w:p w:rsidR="00132AAB" w:rsidRDefault="00132AAB" w:rsidP="00C06EDF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895" w:type="dxa"/>
            <w:gridSpan w:val="3"/>
          </w:tcPr>
          <w:p w:rsidR="00132AAB" w:rsidRDefault="00132AAB" w:rsidP="00601EC4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</w:tcPr>
          <w:p w:rsidR="00132AAB" w:rsidRDefault="00132AAB" w:rsidP="00C06EDF">
            <w:pPr>
              <w:pStyle w:val="ConsPlusNormal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  <w:r w:rsidRPr="00C21263">
              <w:rPr>
                <w:szCs w:val="24"/>
              </w:rPr>
              <w:t>ООО «Дрофа»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132AAB" w:rsidRPr="00E66487" w:rsidTr="00132AAB">
        <w:tc>
          <w:tcPr>
            <w:tcW w:w="2685" w:type="dxa"/>
            <w:gridSpan w:val="3"/>
          </w:tcPr>
          <w:p w:rsidR="00132AAB" w:rsidRDefault="00132AAB" w:rsidP="00C06EDF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895" w:type="dxa"/>
            <w:gridSpan w:val="3"/>
          </w:tcPr>
          <w:p w:rsidR="00132AAB" w:rsidRDefault="00132AAB" w:rsidP="00601EC4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</w:tcPr>
          <w:p w:rsidR="00132AAB" w:rsidRDefault="00132AAB" w:rsidP="00C06EDF">
            <w:pPr>
              <w:pStyle w:val="ConsPlusNormal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  <w:r w:rsidRPr="00C21263">
              <w:rPr>
                <w:szCs w:val="24"/>
              </w:rPr>
              <w:t>ООО «Дрофа»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  <w:r>
              <w:t>ООО «Дрофа»</w:t>
            </w:r>
          </w:p>
        </w:tc>
      </w:tr>
      <w:tr w:rsidR="00132AAB" w:rsidRPr="00E66487" w:rsidTr="00132AAB">
        <w:tc>
          <w:tcPr>
            <w:tcW w:w="268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Биболетова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М.З., Денисенко О.А., </w:t>
            </w: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Трубанева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Н.Н.</w:t>
            </w:r>
          </w:p>
        </w:tc>
        <w:tc>
          <w:tcPr>
            <w:tcW w:w="289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900" w:type="dxa"/>
          </w:tcPr>
          <w:p w:rsidR="00132AAB" w:rsidRDefault="00132AAB" w:rsidP="00C06EDF">
            <w:pPr>
              <w:pStyle w:val="ConsPlusNormal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132AAB" w:rsidRPr="00C21263" w:rsidRDefault="00132AAB" w:rsidP="00C06EDF">
            <w:pPr>
              <w:pStyle w:val="ConsPlusNormal"/>
              <w:jc w:val="center"/>
              <w:rPr>
                <w:szCs w:val="24"/>
              </w:rPr>
            </w:pPr>
            <w:r w:rsidRPr="00C21263">
              <w:rPr>
                <w:szCs w:val="24"/>
              </w:rPr>
              <w:t>ООО «Дрофа»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</w:p>
        </w:tc>
      </w:tr>
      <w:tr w:rsidR="00132AAB" w:rsidRPr="00E66487" w:rsidTr="00132AAB">
        <w:tc>
          <w:tcPr>
            <w:tcW w:w="268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Биболетова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М.З., Денисенко О.А., </w:t>
            </w: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Трубанева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Н.Н.</w:t>
            </w:r>
          </w:p>
        </w:tc>
        <w:tc>
          <w:tcPr>
            <w:tcW w:w="289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900" w:type="dxa"/>
          </w:tcPr>
          <w:p w:rsidR="00132AAB" w:rsidRDefault="00132AAB" w:rsidP="00C06EDF">
            <w:pPr>
              <w:pStyle w:val="ConsPlusNormal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132AAB" w:rsidRPr="00C21263" w:rsidRDefault="00132AAB" w:rsidP="00C06EDF">
            <w:pPr>
              <w:pStyle w:val="ConsPlusNormal"/>
              <w:jc w:val="center"/>
              <w:rPr>
                <w:szCs w:val="24"/>
              </w:rPr>
            </w:pPr>
            <w:r w:rsidRPr="00C21263">
              <w:rPr>
                <w:szCs w:val="24"/>
              </w:rPr>
              <w:t>ООО «Дрофа»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</w:p>
        </w:tc>
      </w:tr>
      <w:tr w:rsidR="00132AAB" w:rsidRPr="00E66487" w:rsidTr="00132AAB">
        <w:tc>
          <w:tcPr>
            <w:tcW w:w="268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Биболетова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М.З., </w:t>
            </w: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Трубанева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Н.Н.</w:t>
            </w:r>
          </w:p>
        </w:tc>
        <w:tc>
          <w:tcPr>
            <w:tcW w:w="289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900" w:type="dxa"/>
          </w:tcPr>
          <w:p w:rsidR="00132AAB" w:rsidRDefault="00132AAB" w:rsidP="00C06EDF">
            <w:pPr>
              <w:pStyle w:val="ConsPlusNormal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132AAB" w:rsidRPr="00C21263" w:rsidRDefault="00132AAB" w:rsidP="00C06EDF">
            <w:pPr>
              <w:pStyle w:val="ConsPlusNormal"/>
              <w:jc w:val="center"/>
              <w:rPr>
                <w:szCs w:val="24"/>
              </w:rPr>
            </w:pPr>
            <w:r w:rsidRPr="00C21263">
              <w:rPr>
                <w:szCs w:val="24"/>
              </w:rPr>
              <w:t>ООО «Дрофа»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</w:p>
        </w:tc>
      </w:tr>
      <w:tr w:rsidR="00132AAB" w:rsidRPr="00E66487" w:rsidTr="00132AAB">
        <w:tc>
          <w:tcPr>
            <w:tcW w:w="268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Биболетова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М.З., </w:t>
            </w: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Трубанева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Н.Н.</w:t>
            </w:r>
          </w:p>
        </w:tc>
        <w:tc>
          <w:tcPr>
            <w:tcW w:w="289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900" w:type="dxa"/>
          </w:tcPr>
          <w:p w:rsidR="00132AAB" w:rsidRDefault="00132AAB" w:rsidP="00C06EDF">
            <w:pPr>
              <w:pStyle w:val="ConsPlusNormal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132AAB" w:rsidRPr="00C21263" w:rsidRDefault="00132AAB" w:rsidP="00C06EDF">
            <w:pPr>
              <w:pStyle w:val="ConsPlusNormal"/>
              <w:jc w:val="center"/>
              <w:rPr>
                <w:szCs w:val="24"/>
              </w:rPr>
            </w:pPr>
            <w:r w:rsidRPr="00C21263">
              <w:rPr>
                <w:szCs w:val="24"/>
              </w:rPr>
              <w:t>ООО «Дрофа»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</w:p>
        </w:tc>
      </w:tr>
      <w:tr w:rsidR="00132AAB" w:rsidRPr="00E66487" w:rsidTr="00132AAB">
        <w:tc>
          <w:tcPr>
            <w:tcW w:w="268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Биболетова</w:t>
            </w:r>
            <w:proofErr w:type="spellEnd"/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Бабушис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Е.Е., Кларк О.И. и др.</w:t>
            </w:r>
          </w:p>
        </w:tc>
        <w:tc>
          <w:tcPr>
            <w:tcW w:w="2895" w:type="dxa"/>
            <w:gridSpan w:val="3"/>
          </w:tcPr>
          <w:p w:rsidR="00132AAB" w:rsidRPr="00E66487" w:rsidRDefault="00132AAB" w:rsidP="00601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6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900" w:type="dxa"/>
          </w:tcPr>
          <w:p w:rsidR="00132AAB" w:rsidRDefault="00132AAB" w:rsidP="00C06EDF">
            <w:pPr>
              <w:pStyle w:val="ConsPlusNormal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132AAB" w:rsidRPr="00C21263" w:rsidRDefault="00132AAB" w:rsidP="00C06EDF">
            <w:pPr>
              <w:pStyle w:val="ConsPlusNormal"/>
              <w:jc w:val="center"/>
              <w:rPr>
                <w:szCs w:val="24"/>
              </w:rPr>
            </w:pPr>
            <w:r w:rsidRPr="00C21263">
              <w:rPr>
                <w:szCs w:val="24"/>
              </w:rPr>
              <w:t>ООО «Дрофа»</w:t>
            </w:r>
          </w:p>
        </w:tc>
        <w:tc>
          <w:tcPr>
            <w:tcW w:w="3060" w:type="dxa"/>
            <w:vAlign w:val="center"/>
          </w:tcPr>
          <w:p w:rsidR="00132AAB" w:rsidRDefault="00132AAB" w:rsidP="00C06EDF">
            <w:pPr>
              <w:pStyle w:val="ConsPlusNormal"/>
              <w:jc w:val="center"/>
            </w:pPr>
          </w:p>
        </w:tc>
      </w:tr>
      <w:tr w:rsidR="00132AAB" w:rsidRPr="00E66487" w:rsidTr="00C06EDF">
        <w:trPr>
          <w:gridAfter w:val="1"/>
          <w:wAfter w:w="3060" w:type="dxa"/>
        </w:trPr>
        <w:tc>
          <w:tcPr>
            <w:tcW w:w="5580" w:type="dxa"/>
            <w:gridSpan w:val="6"/>
          </w:tcPr>
          <w:p w:rsidR="00132AAB" w:rsidRDefault="00132AAB" w:rsidP="00A71AFF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900" w:type="dxa"/>
            <w:vAlign w:val="center"/>
          </w:tcPr>
          <w:p w:rsidR="00132AAB" w:rsidRDefault="00132AAB" w:rsidP="00A71AFF">
            <w:pPr>
              <w:pStyle w:val="ConsPlusNormal"/>
              <w:jc w:val="center"/>
            </w:pPr>
          </w:p>
        </w:tc>
        <w:tc>
          <w:tcPr>
            <w:tcW w:w="3060" w:type="dxa"/>
            <w:vAlign w:val="center"/>
          </w:tcPr>
          <w:p w:rsidR="00132AAB" w:rsidRDefault="00132AAB" w:rsidP="00A71AFF">
            <w:pPr>
              <w:pStyle w:val="ConsPlusNormal"/>
              <w:jc w:val="center"/>
            </w:pPr>
          </w:p>
        </w:tc>
      </w:tr>
      <w:tr w:rsidR="00132AAB" w:rsidRPr="00E66487" w:rsidTr="00C06EDF">
        <w:trPr>
          <w:gridAfter w:val="1"/>
          <w:wAfter w:w="3060" w:type="dxa"/>
        </w:trPr>
        <w:tc>
          <w:tcPr>
            <w:tcW w:w="2700" w:type="dxa"/>
            <w:gridSpan w:val="4"/>
          </w:tcPr>
          <w:p w:rsidR="00132AAB" w:rsidRDefault="00132AAB" w:rsidP="00A71AFF">
            <w:pPr>
              <w:pStyle w:val="ConsPlusNormal"/>
              <w:outlineLvl w:val="5"/>
            </w:pPr>
            <w:proofErr w:type="spellStart"/>
            <w:r>
              <w:t>Лобжанидзе</w:t>
            </w:r>
            <w:proofErr w:type="spellEnd"/>
            <w:r>
              <w:t xml:space="preserve"> А.А.</w:t>
            </w:r>
          </w:p>
        </w:tc>
        <w:tc>
          <w:tcPr>
            <w:tcW w:w="2880" w:type="dxa"/>
            <w:gridSpan w:val="2"/>
          </w:tcPr>
          <w:p w:rsidR="00132AAB" w:rsidRDefault="00132AAB" w:rsidP="00A71AF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Кузнецов А.П., Савельева Л.Е., Дронов В.П.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Дронов В.П., Савельева Л.Е.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RPr="00E66487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7E76B2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6B2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2AAB" w:rsidRPr="00E66487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Технология. Технологии ведения дома. 5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ООО «Издательский центр ВЕНТАНА-ГРАФ»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Технология. Индустриальные технологии. 5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ООО «Издательский центр ВЕНТАНА-ГРАФ»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Технология. Технологии ведения дома. 6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ООО «Издательский центр ВЕНТАНА-ГРАФ»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Технология. Индустриальные технологии. 6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ООО «Издательский центр ВЕНТАНА-ГРАФ»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Технология. Технологии ведения дома. 7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ООО «Издательский центр ВЕНТАНА-ГРАФ»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Технология. Индустриальные технологии. 7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ООО «Издательский центр ВЕНТАНА-ГРАФ»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 xml:space="preserve">Симоненко В.Д, </w:t>
            </w:r>
            <w:proofErr w:type="spellStart"/>
            <w:r>
              <w:t>Электов</w:t>
            </w:r>
            <w:proofErr w:type="spellEnd"/>
            <w:r>
              <w:t xml:space="preserve"> А.А., Гончаров Б.А., </w:t>
            </w:r>
            <w:proofErr w:type="spellStart"/>
            <w:r>
              <w:t>Очинин</w:t>
            </w:r>
            <w:proofErr w:type="spellEnd"/>
            <w:r>
              <w:t xml:space="preserve"> О.П., Елисеева Е.В., Богатырев А.Н.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ООО «Издательский центр ВЕНТАНА-ГРАФ»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5DC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2AAB" w:rsidTr="00C06EDF">
        <w:trPr>
          <w:gridAfter w:val="1"/>
          <w:wAfter w:w="3060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  <w:outlineLvl w:val="5"/>
            </w:pPr>
            <w:r>
              <w:t>Смирнов А.Т., Хренников Б.О. / Под ред. Смирнова А.Т.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  <w:outlineLvl w:val="5"/>
            </w:pPr>
            <w:r>
              <w:t xml:space="preserve">Смирнов А.Т., Хренников Б.О. / Под </w:t>
            </w:r>
            <w:r>
              <w:lastRenderedPageBreak/>
              <w:t>ред. Смирнова А.Т.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lastRenderedPageBreak/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  <w:outlineLvl w:val="5"/>
            </w:pPr>
            <w:r>
              <w:lastRenderedPageBreak/>
              <w:t>Смирнов А.Т., Хренников Б.О. / Под ред. Смирнова А.Т.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pStyle w:val="ConsPlusNormal"/>
              <w:jc w:val="center"/>
            </w:pPr>
            <w:r>
              <w:t>АО «Издательство "Просвещение"</w:t>
            </w:r>
          </w:p>
        </w:tc>
      </w:tr>
      <w:tr w:rsidR="00132AAB" w:rsidTr="00C06EDF">
        <w:trPr>
          <w:gridAfter w:val="1"/>
          <w:wAfter w:w="3060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F51BFD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E37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В.А. и др. / Под ред. Журавлева В.П.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Русский язык. В 2 ч.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учебник»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Иностранный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Снежко Н.Д.  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Снежко Н.Д.  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Л.В.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История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F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6C5251" w:rsidRDefault="00132AAB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Л.С., Смирнов В.П., Мейер М.С.</w:t>
            </w:r>
          </w:p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130BEB" w:rsidRDefault="00132AAB" w:rsidP="0013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Новейшее время</w:t>
            </w:r>
          </w:p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130BEB" w:rsidRDefault="00132AAB" w:rsidP="0013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-Цюпа О.С., </w:t>
            </w:r>
            <w:proofErr w:type="spellStart"/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-Цюпа А.О.; под редакцией </w:t>
            </w:r>
            <w:proofErr w:type="spellStart"/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130BEB" w:rsidRDefault="00132AAB" w:rsidP="0013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Новейшая история</w:t>
            </w:r>
          </w:p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130BEB" w:rsidRDefault="00132AAB" w:rsidP="00130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Горинов</w:t>
            </w:r>
            <w:proofErr w:type="spellEnd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М.М., Данилов А.А., </w:t>
            </w:r>
            <w:proofErr w:type="spellStart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Моруков</w:t>
            </w:r>
            <w:proofErr w:type="spellEnd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М.Ю., Токарева А.Я. и другие; под редакцией </w:t>
            </w:r>
            <w:proofErr w:type="spellStart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А.В.</w:t>
            </w:r>
          </w:p>
          <w:p w:rsidR="00132AAB" w:rsidRPr="00130BEB" w:rsidRDefault="00132AAB" w:rsidP="0013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130BEB" w:rsidRDefault="00132AAB" w:rsidP="00130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История. История России (в 3 частях)</w:t>
            </w:r>
          </w:p>
          <w:p w:rsidR="00132AAB" w:rsidRPr="00130BEB" w:rsidRDefault="00132AAB" w:rsidP="0013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130BE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130BEB" w:rsidRDefault="00132AAB" w:rsidP="00130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Данилов А.А. и другие; под редакцией </w:t>
            </w:r>
            <w:proofErr w:type="spellStart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13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А.В.</w:t>
            </w:r>
          </w:p>
          <w:p w:rsidR="00132AAB" w:rsidRPr="00130BEB" w:rsidRDefault="00132AAB" w:rsidP="0013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130BEB" w:rsidRDefault="00132AAB" w:rsidP="00130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История. История России. 1946 г. — начало XXI века (в 2 частях)</w:t>
            </w:r>
          </w:p>
          <w:p w:rsidR="00132AAB" w:rsidRPr="00130BEB" w:rsidRDefault="00132AAB" w:rsidP="0013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А.Ю.,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Боголюбов Л.Н., Городецкая Н.И., Иванова Л.Ф. и др. / Под ред. Боголюбова Л.Н., </w:t>
            </w: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А.Ю., Литвинова В.А.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 Ш.А., Колягин Ю.М., Ткачёва М.В. и другие</w:t>
            </w:r>
          </w:p>
          <w:p w:rsidR="00132AAB" w:rsidRPr="00B04FD8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  <w:p w:rsidR="00132AAB" w:rsidRPr="00B04FD8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B04FD8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D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132AAB" w:rsidRPr="00B04FD8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3242B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132AAB" w:rsidRPr="00B04FD8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B04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(базовый уровень)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«БИНОМ. Лаборатория знаний»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132AAB" w:rsidRPr="00B04FD8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B04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(базовый уровень)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«БИНОМ. Лаборатория знаний»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Естественные науки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под редакцией Парфентьевой Н. А.</w:t>
            </w:r>
          </w:p>
          <w:p w:rsidR="00132AAB" w:rsidRPr="00B04FD8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B04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углубленный уровни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под редакцией Парфентьевой Н. А.</w:t>
            </w:r>
          </w:p>
          <w:p w:rsidR="00132AAB" w:rsidRPr="00B04FD8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B04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углубленный уровни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Астрономия. Базовый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  <w:p w:rsidR="00132AAB" w:rsidRPr="00B04FD8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B04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B04FD8" w:rsidRDefault="00132AAB" w:rsidP="00B04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  <w:p w:rsidR="00132AAB" w:rsidRPr="00B04FD8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23242B" w:rsidRDefault="00132AAB" w:rsidP="00B04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232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3F283C" w:rsidRDefault="00132AAB" w:rsidP="003F2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Каменский А.А., Рубцов А.М. и другие; под редакцией Пасечника </w:t>
            </w: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В.В.</w:t>
            </w:r>
          </w:p>
          <w:p w:rsidR="00132AAB" w:rsidRPr="003F283C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3F283C" w:rsidRDefault="00132AAB" w:rsidP="003F2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Биология. 10 класс. Базовый уровень</w:t>
            </w:r>
          </w:p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3F2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3F283C" w:rsidRDefault="00132AAB" w:rsidP="003F2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Пасечник В. В., Каменский А.А., Рубцов А.М. и другие; под редакцией Пасечника В.В.</w:t>
            </w:r>
          </w:p>
          <w:p w:rsidR="00132AAB" w:rsidRPr="003F283C" w:rsidRDefault="00132AAB" w:rsidP="00A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3F283C" w:rsidRDefault="00132AAB" w:rsidP="003F2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Базовый уровень</w:t>
            </w:r>
          </w:p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Pr="0023242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AB" w:rsidRPr="0023242B" w:rsidTr="00C06EDF">
        <w:trPr>
          <w:gridAfter w:val="1"/>
          <w:wAfter w:w="3060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3F283C" w:rsidRDefault="00132AAB" w:rsidP="003F2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С.В., Горский В.А.</w:t>
            </w:r>
          </w:p>
          <w:p w:rsidR="00132AAB" w:rsidRPr="003F283C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Pr="003F283C" w:rsidRDefault="00132AAB" w:rsidP="003F2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132AAB" w:rsidRPr="003F283C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AB" w:rsidRDefault="00132AAB" w:rsidP="00A71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</w:tbl>
    <w:p w:rsidR="00F7385F" w:rsidRPr="0023242B" w:rsidRDefault="00F7385F" w:rsidP="00423D05">
      <w:pPr>
        <w:rPr>
          <w:rFonts w:ascii="Times New Roman" w:hAnsi="Times New Roman" w:cs="Times New Roman"/>
          <w:sz w:val="24"/>
          <w:szCs w:val="24"/>
        </w:rPr>
      </w:pPr>
    </w:p>
    <w:sectPr w:rsidR="00F7385F" w:rsidRPr="0023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A4" w:rsidRDefault="00A04CA4" w:rsidP="00A30AF2">
      <w:pPr>
        <w:spacing w:after="0" w:line="240" w:lineRule="auto"/>
      </w:pPr>
      <w:r>
        <w:separator/>
      </w:r>
    </w:p>
  </w:endnote>
  <w:endnote w:type="continuationSeparator" w:id="0">
    <w:p w:rsidR="00A04CA4" w:rsidRDefault="00A04CA4" w:rsidP="00A3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A4" w:rsidRDefault="00A04CA4" w:rsidP="00A30AF2">
      <w:pPr>
        <w:spacing w:after="0" w:line="240" w:lineRule="auto"/>
      </w:pPr>
      <w:r>
        <w:separator/>
      </w:r>
    </w:p>
  </w:footnote>
  <w:footnote w:type="continuationSeparator" w:id="0">
    <w:p w:rsidR="00A04CA4" w:rsidRDefault="00A04CA4" w:rsidP="00A30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5F"/>
    <w:rsid w:val="00013D08"/>
    <w:rsid w:val="000B1953"/>
    <w:rsid w:val="000C5764"/>
    <w:rsid w:val="00130BEB"/>
    <w:rsid w:val="00132AAB"/>
    <w:rsid w:val="00170472"/>
    <w:rsid w:val="001E4878"/>
    <w:rsid w:val="00203AAB"/>
    <w:rsid w:val="0023242B"/>
    <w:rsid w:val="002552AB"/>
    <w:rsid w:val="00256437"/>
    <w:rsid w:val="002D03F8"/>
    <w:rsid w:val="002D1C1B"/>
    <w:rsid w:val="002F6AB6"/>
    <w:rsid w:val="00311F25"/>
    <w:rsid w:val="003B2282"/>
    <w:rsid w:val="003F283C"/>
    <w:rsid w:val="004157F8"/>
    <w:rsid w:val="00420DEB"/>
    <w:rsid w:val="00423D05"/>
    <w:rsid w:val="00450727"/>
    <w:rsid w:val="00474991"/>
    <w:rsid w:val="004C7B76"/>
    <w:rsid w:val="00551BF5"/>
    <w:rsid w:val="00561043"/>
    <w:rsid w:val="005A75D0"/>
    <w:rsid w:val="005B5DBC"/>
    <w:rsid w:val="005D786D"/>
    <w:rsid w:val="00623528"/>
    <w:rsid w:val="006402BE"/>
    <w:rsid w:val="00665B9D"/>
    <w:rsid w:val="006C5251"/>
    <w:rsid w:val="006D19C6"/>
    <w:rsid w:val="006E5DC8"/>
    <w:rsid w:val="00705234"/>
    <w:rsid w:val="007346E9"/>
    <w:rsid w:val="00752614"/>
    <w:rsid w:val="0075509A"/>
    <w:rsid w:val="00784887"/>
    <w:rsid w:val="007C232A"/>
    <w:rsid w:val="007E76B2"/>
    <w:rsid w:val="008E13DC"/>
    <w:rsid w:val="00932E4B"/>
    <w:rsid w:val="00952FD6"/>
    <w:rsid w:val="00967EA2"/>
    <w:rsid w:val="009D40D6"/>
    <w:rsid w:val="009F2D51"/>
    <w:rsid w:val="00A04CA4"/>
    <w:rsid w:val="00A30AF2"/>
    <w:rsid w:val="00A45907"/>
    <w:rsid w:val="00A71AFF"/>
    <w:rsid w:val="00A76891"/>
    <w:rsid w:val="00A91B74"/>
    <w:rsid w:val="00AB17D2"/>
    <w:rsid w:val="00B0424B"/>
    <w:rsid w:val="00B04FD8"/>
    <w:rsid w:val="00C06EDF"/>
    <w:rsid w:val="00C1252D"/>
    <w:rsid w:val="00C21263"/>
    <w:rsid w:val="00C26042"/>
    <w:rsid w:val="00C3307F"/>
    <w:rsid w:val="00C97F9E"/>
    <w:rsid w:val="00D064F0"/>
    <w:rsid w:val="00D50C99"/>
    <w:rsid w:val="00D532C4"/>
    <w:rsid w:val="00DC7D7C"/>
    <w:rsid w:val="00DE41E6"/>
    <w:rsid w:val="00E37F8C"/>
    <w:rsid w:val="00E66487"/>
    <w:rsid w:val="00E67CFF"/>
    <w:rsid w:val="00F42D9B"/>
    <w:rsid w:val="00F45FE3"/>
    <w:rsid w:val="00F51BFD"/>
    <w:rsid w:val="00F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AF2"/>
  </w:style>
  <w:style w:type="paragraph" w:styleId="a5">
    <w:name w:val="footer"/>
    <w:basedOn w:val="a"/>
    <w:link w:val="a6"/>
    <w:uiPriority w:val="99"/>
    <w:unhideWhenUsed/>
    <w:rsid w:val="00A3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AF2"/>
  </w:style>
  <w:style w:type="paragraph" w:styleId="a7">
    <w:name w:val="Balloon Text"/>
    <w:basedOn w:val="a"/>
    <w:link w:val="a8"/>
    <w:uiPriority w:val="99"/>
    <w:semiHidden/>
    <w:unhideWhenUsed/>
    <w:rsid w:val="005D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AF2"/>
  </w:style>
  <w:style w:type="paragraph" w:styleId="a5">
    <w:name w:val="footer"/>
    <w:basedOn w:val="a"/>
    <w:link w:val="a6"/>
    <w:uiPriority w:val="99"/>
    <w:unhideWhenUsed/>
    <w:rsid w:val="00A3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AF2"/>
  </w:style>
  <w:style w:type="paragraph" w:styleId="a7">
    <w:name w:val="Balloon Text"/>
    <w:basedOn w:val="a"/>
    <w:link w:val="a8"/>
    <w:uiPriority w:val="99"/>
    <w:semiHidden/>
    <w:unhideWhenUsed/>
    <w:rsid w:val="005D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624E-E232-425C-9120-0090A7F9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31</cp:revision>
  <cp:lastPrinted>2021-04-16T06:18:00Z</cp:lastPrinted>
  <dcterms:created xsi:type="dcterms:W3CDTF">2017-02-28T09:37:00Z</dcterms:created>
  <dcterms:modified xsi:type="dcterms:W3CDTF">2023-05-11T11:27:00Z</dcterms:modified>
</cp:coreProperties>
</file>